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脉动真空压力蒸汽灭菌器维修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服务采购需求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我院现有一台脉动真空压力蒸汽灭菌器故障停机，经排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查是显示屏故障，需更换配件及维修。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1.设备品牌：山东新华；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2.型号：MAST-A型；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3.设备购置时间：2019年；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4.故障现象：显示屏故障，需更换。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二、主体要求：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1.要求为原厂全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新配件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，维修完毕后恢复设备正常使用；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2.要求工程师完成单次维修保养和现场培训服务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三、商务要求：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1.服务地点：马鞍山市中医院；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交货期：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自合同签订起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7个日历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验收合格后，免费保修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期不低于6个月，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原厂盖章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售后服务承诺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4.验收合格后，三个月内支付合同总金额的100%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1D98"/>
    <w:rsid w:val="0E364410"/>
    <w:rsid w:val="681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209</Characters>
  <Lines>0</Lines>
  <Paragraphs>0</Paragraphs>
  <TotalTime>1</TotalTime>
  <ScaleCrop>false</ScaleCrop>
  <LinksUpToDate>false</LinksUpToDate>
  <CharactersWithSpaces>211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2025-07-14T08:49:00Z</dcterms:created>
  <dc:creator>Administrator</dc:creator>
  <cp:lastModifiedBy>绝世撒旦</cp:lastModifiedBy>
  <dcterms:modified xsi:type="dcterms:W3CDTF">2025-08-16T04:43:38Z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TemplateDocerSaveRecord">
    <vt:lpwstr>eyJoZGlkIjoiNTBhODE0ZGIyMjAyMmQ2M2VmMmIzNjQxNDg4ZDRlMTYiLCJ1c2VySWQiOiI3MDg0MDI0MDgifQ==</vt:lpwstr>
  </property>
  <property fmtid="{D5CDD505-2E9C-101B-9397-08002B2CF9AE}" pid="4" name="ICV">
    <vt:lpwstr>AA39B500385F4491BA8CC7F0F5675E70</vt:lpwstr>
  </property>
</Properties>
</file>