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 w:bidi="ar-SA"/>
        </w:rPr>
        <w:t>迈瑞呼吸机维修服务采购需求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  <w14:ligatures w14:val="none"/>
        </w:rPr>
        <w:t>1.设备名称：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  <w14:ligatures w14:val="none"/>
        </w:rPr>
        <w:t>呼吸机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  <w14:ligatures w14:val="none"/>
        </w:rPr>
        <w:t>设备型号：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SV300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14:ligatures w14:val="none"/>
        </w:rPr>
        <w:tab/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  <w14:ligatures w14:val="none"/>
        </w:rPr>
        <w:t>设备品牌：深圳迈瑞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  <w14:ligatures w14:val="none"/>
        </w:rPr>
        <w:t>生产日期：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14:ligatures w14:val="none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23.1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5.项目预算：9500元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6.故障问题简述：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  <w14:ligatures w14:val="none"/>
        </w:rPr>
        <w:t>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源压力过低报警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7.服务内容：更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  <w14:ligatures w14:val="none"/>
        </w:rPr>
        <w:t>换氧气比例阀一个，氧气流量传感器一个，氧电池4个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8.服务地点：马鞍山市中医院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9.交货期：接采购人通知后7个日历日内完成维修服务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  <w14:ligatures w14:val="none"/>
        </w:rPr>
        <w:t>10.采购要求：需提供全新配件，质保期不少于6个月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 xml:space="preserve">    11.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bidi="ar-SA"/>
        </w:rPr>
        <w:t>支付方式：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维修完成并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验收通过后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  <w:t>一次性付清全款。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附件：移机服务验收单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513"/>
        <w:gridCol w:w="2350"/>
        <w:gridCol w:w="2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  <w14:ligatures w14:val="standardContextual"/>
              </w:rPr>
              <w:t>马鞍山市中医院设备移机服务验收单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使用科室: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合同签订日期：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产品名称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品牌及型号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生产序列号（SN）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生产日期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服务商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名 称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地  址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联系方式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服务工程师姓名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服务工程师工号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服务工程师姓名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服务工程师工号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服务工程师姓名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服务工程师工号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移机前设备外观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设备外观良好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设备外观损坏  □（损坏情况描述）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移机后设备外观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设备外观良好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设备外观损坏  □（损坏情况描述）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移机前设备使用状况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使用状况正常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使用状况异常  □（异常情况描述）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移机后设备使用状况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使用状况正常  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使用状况异常  □（异常情况描述）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设备移机服务验人员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签字及联系方式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 医  学  装  备  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（项目采购员及责任工程师）: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 服  务  工  程  师: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 服务商 （代 理 商）: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服务时间起止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  <w14:ligatures w14:val="standardContextual"/>
              </w:rPr>
              <w:t xml:space="preserve">       年    月    日</w:t>
            </w:r>
            <w:r>
              <w:rPr>
                <w:rStyle w:val="9"/>
                <w:u w:val="single"/>
                <w:lang w:val="en-US" w:eastAsia="zh-CN" w:bidi="ar"/>
                <w14:ligatures w14:val="standardContextual"/>
              </w:rPr>
              <w:t xml:space="preserve">至 </w:t>
            </w:r>
            <w:r>
              <w:rPr>
                <w:rStyle w:val="10"/>
                <w:lang w:val="en-US" w:eastAsia="zh-CN" w:bidi="ar"/>
                <w14:ligatures w14:val="standardContextual"/>
              </w:rPr>
              <w:t xml:space="preserve">        年    月    日</w:t>
            </w:r>
            <w:r>
              <w:rPr>
                <w:rStyle w:val="9"/>
                <w:u w:val="single"/>
                <w:lang w:val="en-US" w:eastAsia="zh-CN" w:bidi="ar"/>
                <w14:ligatures w14:val="standardContextual"/>
              </w:rPr>
              <w:t>结束安装调试。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验收结论</w:t>
            </w:r>
          </w:p>
        </w:tc>
        <w:tc>
          <w:tcPr>
            <w:tcW w:w="7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 使用科室（科室主任或护士长）：</w:t>
            </w:r>
            <w:r>
              <w:rPr>
                <w:rStyle w:val="10"/>
                <w:lang w:val="en-US" w:eastAsia="zh-CN" w:bidi="ar"/>
                <w14:ligatures w14:val="standardContextual"/>
              </w:rPr>
              <w:t xml:space="preserve">     </w:t>
            </w:r>
            <w:r>
              <w:rPr>
                <w:rStyle w:val="9"/>
                <w:lang w:val="en-US" w:eastAsia="zh-CN" w:bidi="ar"/>
                <w14:ligatures w14:val="standardContextual"/>
              </w:rPr>
              <w:t xml:space="preserve">      </w:t>
            </w:r>
            <w:r>
              <w:rPr>
                <w:rStyle w:val="9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9"/>
                <w:lang w:val="en-US" w:eastAsia="zh-CN" w:bidi="ar"/>
                <w14:ligatures w14:val="standardContextual"/>
              </w:rPr>
              <w:t xml:space="preserve">                                     </w:t>
            </w:r>
            <w:r>
              <w:rPr>
                <w:rStyle w:val="9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9"/>
                <w:lang w:val="en-US" w:eastAsia="zh-CN" w:bidi="ar"/>
                <w14:ligatures w14:val="standardContextual"/>
              </w:rPr>
              <w:t xml:space="preserve">                                       日期：     年    月     日</w:t>
            </w:r>
            <w:r>
              <w:rPr>
                <w:rStyle w:val="9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9"/>
                <w:lang w:val="en-US" w:eastAsia="zh-CN" w:bidi="ar"/>
                <w14:ligatures w14:val="standardContextual"/>
              </w:rPr>
              <w:t>验收结论（手写）：</w:t>
            </w:r>
            <w:r>
              <w:rPr>
                <w:rStyle w:val="9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9"/>
                <w:lang w:val="en-US" w:eastAsia="zh-CN" w:bidi="ar"/>
                <w14:ligatures w14:val="standardContextual"/>
              </w:rPr>
              <w:t>1、乙方提供XX服务，符合合同、投标文件等项目文件中技术和商务要求。验收合格。</w:t>
            </w:r>
            <w:r>
              <w:rPr>
                <w:rStyle w:val="9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9"/>
                <w:lang w:val="en-US" w:eastAsia="zh-CN" w:bidi="ar"/>
                <w14:ligatures w14:val="standardContextual"/>
              </w:rPr>
              <w:t>2、乙方提供XX服务，XX项不符合合同、投标文件等项目文件中技术和商务要求。验收不合格。</w:t>
            </w:r>
          </w:p>
        </w:tc>
      </w:tr>
    </w:tbl>
    <w:p>
      <w:pPr>
        <w:pStyle w:val="2"/>
        <w:rPr>
          <w:rFonts w:hint="eastAsia" w:eastAsiaTheme="minorEastAsia"/>
          <w:lang w:val="en-US" w:eastAsia="zh-C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D5"/>
    <w:rsid w:val="000073D5"/>
    <w:rsid w:val="005631AB"/>
    <w:rsid w:val="005F7A68"/>
    <w:rsid w:val="008876A6"/>
    <w:rsid w:val="00D12EFB"/>
    <w:rsid w:val="00F614AB"/>
    <w:rsid w:val="00FB1142"/>
    <w:rsid w:val="14B4663A"/>
    <w:rsid w:val="3B7A721B"/>
    <w:rsid w:val="4FB369C5"/>
    <w:rsid w:val="5582550E"/>
    <w:rsid w:val="5CB5439F"/>
    <w:rsid w:val="63133D56"/>
    <w:rsid w:val="71196CBB"/>
    <w:rsid w:val="72C26DF5"/>
    <w:rsid w:val="7B5D6256"/>
    <w:rsid w:val="7CFF57C5"/>
    <w:rsid w:val="7E6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2"/>
      <w:szCs w:val="32"/>
      <w:lang w:val="zh-CN" w:bidi="zh-C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320"/>
        <w:tab w:val="right" w:pos="8640"/>
      </w:tabs>
    </w:pPr>
  </w:style>
  <w:style w:type="paragraph" w:styleId="4">
    <w:name w:val="head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character" w:customStyle="1" w:styleId="7">
    <w:name w:val="页眉 字符"/>
    <w:basedOn w:val="6"/>
    <w:link w:val="4"/>
    <w:qFormat/>
    <w:uiPriority w:val="99"/>
  </w:style>
  <w:style w:type="character" w:customStyle="1" w:styleId="8">
    <w:name w:val="页脚 字符"/>
    <w:basedOn w:val="6"/>
    <w:link w:val="3"/>
    <w:qFormat/>
    <w:uiPriority w:val="99"/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553</Words>
  <Characters>569</Characters>
  <Lines>20</Lines>
  <Paragraphs>5</Paragraphs>
  <TotalTime>4</TotalTime>
  <ScaleCrop>false</ScaleCrop>
  <LinksUpToDate>false</LinksUpToDate>
  <CharactersWithSpaces>814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2025-01-10T02:00:00Z</dcterms:created>
  <dc:creator>Li, Chuan</dc:creator>
  <cp:lastModifiedBy>绝世撒旦</cp:lastModifiedBy>
  <dcterms:modified xsi:type="dcterms:W3CDTF">2026-01-12T11:28:47Z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eyJoZGlkIjoiZTg3MmRkZTZhNmI1ZTY3OGEzMGNiNzYzNGY5Y2FiZDIiLCJ1c2VySWQiOiI3MDg0MzM0MzAifQ==</vt:lpwstr>
  </property>
  <property fmtid="{D5CDD505-2E9C-101B-9397-08002B2CF9AE}" pid="3" name="KSOProductBuildVer">
    <vt:lpwstr>2052-11.8.2.11739</vt:lpwstr>
  </property>
  <property fmtid="{D5CDD505-2E9C-101B-9397-08002B2CF9AE}" pid="4" name="ICV">
    <vt:lpwstr>0CE4865FEFD3448094C5B2F7CCA8B502_12</vt:lpwstr>
  </property>
</Properties>
</file>