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可溶可吸收性止血绒采购清单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及相关要求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6"/>
        <w:tblpPr w:leftFromText="180" w:rightFromText="180" w:vertAnchor="text" w:horzAnchor="page" w:tblpX="1653" w:tblpY="348"/>
        <w:tblOverlap w:val="never"/>
        <w:tblW w:w="91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536"/>
        <w:gridCol w:w="1262"/>
        <w:gridCol w:w="1262"/>
        <w:gridCol w:w="1300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预算单价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预计总价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可溶可吸收性止血绒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3*3cm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300元/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12000元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按需供货，据实结算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二、技术参数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1、参考规格：3*3cm,5片/盒；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2、具体材料组成：异性羧甲基醚纤维素钠；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3、经过钴60辐照灭菌；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4、为一次性使用。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合同期内按需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供货，每年据实结算支付，自接到医院通知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7个日历日内供货；每批货验收合格后12个月后支付该批次金额100%；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产品不少于1年有效期（按照进医院时间计算）。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53E21"/>
    <w:rsid w:val="04996A30"/>
    <w:rsid w:val="05F17CC7"/>
    <w:rsid w:val="06F91F48"/>
    <w:rsid w:val="08636D28"/>
    <w:rsid w:val="0E487FD5"/>
    <w:rsid w:val="106A0846"/>
    <w:rsid w:val="112D0F17"/>
    <w:rsid w:val="11A45003"/>
    <w:rsid w:val="11AE2F66"/>
    <w:rsid w:val="17237001"/>
    <w:rsid w:val="17C90D1B"/>
    <w:rsid w:val="19294C0B"/>
    <w:rsid w:val="19D95654"/>
    <w:rsid w:val="1AC00AF1"/>
    <w:rsid w:val="1AC50C80"/>
    <w:rsid w:val="1C2D5FDF"/>
    <w:rsid w:val="1CC84969"/>
    <w:rsid w:val="1ECF4934"/>
    <w:rsid w:val="207200AE"/>
    <w:rsid w:val="20F32244"/>
    <w:rsid w:val="21AE5804"/>
    <w:rsid w:val="2384684A"/>
    <w:rsid w:val="257D1CF8"/>
    <w:rsid w:val="25AD2E5D"/>
    <w:rsid w:val="27513348"/>
    <w:rsid w:val="276E66A3"/>
    <w:rsid w:val="2888687F"/>
    <w:rsid w:val="2C3B5948"/>
    <w:rsid w:val="2DE017E5"/>
    <w:rsid w:val="335D355A"/>
    <w:rsid w:val="350031D3"/>
    <w:rsid w:val="3B1E7EFD"/>
    <w:rsid w:val="3E6469EA"/>
    <w:rsid w:val="43371F74"/>
    <w:rsid w:val="44C26ABC"/>
    <w:rsid w:val="45B54C31"/>
    <w:rsid w:val="47CC0A2A"/>
    <w:rsid w:val="48A81D40"/>
    <w:rsid w:val="49A042DC"/>
    <w:rsid w:val="4B8A2C62"/>
    <w:rsid w:val="4C812593"/>
    <w:rsid w:val="4CB72DC4"/>
    <w:rsid w:val="4E5C541F"/>
    <w:rsid w:val="4F401DDC"/>
    <w:rsid w:val="4F453703"/>
    <w:rsid w:val="4FA47636"/>
    <w:rsid w:val="4FA520C6"/>
    <w:rsid w:val="4FE52ABE"/>
    <w:rsid w:val="583974CB"/>
    <w:rsid w:val="595D0FCD"/>
    <w:rsid w:val="5C083EFE"/>
    <w:rsid w:val="60E602A8"/>
    <w:rsid w:val="621C04D6"/>
    <w:rsid w:val="673C1CED"/>
    <w:rsid w:val="674E7D59"/>
    <w:rsid w:val="6A172972"/>
    <w:rsid w:val="6BEC17E0"/>
    <w:rsid w:val="6F257305"/>
    <w:rsid w:val="6FED2CDD"/>
    <w:rsid w:val="705361E8"/>
    <w:rsid w:val="722C2936"/>
    <w:rsid w:val="72ED0586"/>
    <w:rsid w:val="75D373DE"/>
    <w:rsid w:val="7848169A"/>
    <w:rsid w:val="7C60211A"/>
    <w:rsid w:val="7E057D7A"/>
    <w:rsid w:val="7F1960A5"/>
    <w:rsid w:val="7F6F0EAA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440</Characters>
  <Lines>0</Lines>
  <Paragraphs>0</Paragraphs>
  <TotalTime>3</TotalTime>
  <ScaleCrop>false</ScaleCrop>
  <LinksUpToDate>false</LinksUpToDate>
  <CharactersWithSpaces>441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2021-04-12T14:11:00Z</dcterms:created>
  <dc:creator>Administrator</dc:creator>
  <cp:lastModifiedBy>绝世撒旦</cp:lastModifiedBy>
  <cp:lastPrinted>2025-12-11T10:39:00Z</cp:lastPrinted>
  <dcterms:modified xsi:type="dcterms:W3CDTF">2026-01-12T12:16:19Z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1FD60B182E0E4F53870E284E8717BAC2</vt:lpwstr>
  </property>
  <property fmtid="{D5CDD505-2E9C-101B-9397-08002B2CF9AE}" pid="4" name="KSOTemplateDocerSaveRecord">
    <vt:lpwstr>eyJoZGlkIjoiMDM5ZDA1NGQyMmE1NDhiMWI3ZGFmMzI0YzE0OWQ4YjAiLCJ1c2VySWQiOiI3MDg0MDI0MDgifQ==</vt:lpwstr>
  </property>
</Properties>
</file>